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AE" w:rsidRDefault="007D4BA6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DA0A59" w:rsidRPr="001D5695" w:rsidRDefault="007C0564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акции </w:t>
      </w:r>
    </w:p>
    <w:p w:rsidR="00DA0A59" w:rsidRDefault="002D4704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 xml:space="preserve">N </w:t>
      </w:r>
      <w:r w:rsidR="00784585">
        <w:rPr>
          <w:rFonts w:ascii="Times New Roman" w:hAnsi="Times New Roman" w:cs="Times New Roman"/>
          <w:sz w:val="24"/>
          <w:szCs w:val="24"/>
        </w:rPr>
        <w:t>008-2020 от 01.04.2020 г.</w:t>
      </w:r>
    </w:p>
    <w:p w:rsidR="00784585" w:rsidRPr="001D5695" w:rsidRDefault="00784585" w:rsidP="00784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Москва</w:t>
      </w:r>
    </w:p>
    <w:p w:rsidR="00DA0A59" w:rsidRPr="001D5695" w:rsidRDefault="00DA0A59" w:rsidP="00EA0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564" w:rsidRPr="007C0564" w:rsidRDefault="00AC152E" w:rsidP="00EA0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A0A59" w:rsidRPr="001D569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«Система-</w:t>
      </w:r>
      <w:proofErr w:type="spellStart"/>
      <w:r w:rsidR="00DA0A59" w:rsidRPr="001D5695">
        <w:rPr>
          <w:rFonts w:ascii="Times New Roman" w:hAnsi="Times New Roman" w:cs="Times New Roman"/>
          <w:b/>
          <w:sz w:val="24"/>
          <w:szCs w:val="24"/>
        </w:rPr>
        <w:t>БиоТехнологии</w:t>
      </w:r>
      <w:proofErr w:type="spellEnd"/>
      <w:r w:rsidR="00DA0A59" w:rsidRPr="001D5695">
        <w:rPr>
          <w:rFonts w:ascii="Times New Roman" w:hAnsi="Times New Roman" w:cs="Times New Roman"/>
          <w:b/>
          <w:sz w:val="24"/>
          <w:szCs w:val="24"/>
        </w:rPr>
        <w:t>»</w:t>
      </w:r>
      <w:r w:rsidR="00DA0A59" w:rsidRPr="001D5695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="00DA0A59" w:rsidRPr="001D5695">
        <w:rPr>
          <w:rFonts w:ascii="Times New Roman" w:hAnsi="Times New Roman" w:cs="Times New Roman"/>
          <w:sz w:val="24"/>
          <w:szCs w:val="24"/>
        </w:rPr>
        <w:t xml:space="preserve">", </w:t>
      </w:r>
      <w:r w:rsidR="007C0564">
        <w:rPr>
          <w:rFonts w:ascii="Times New Roman" w:hAnsi="Times New Roman" w:cs="Times New Roman"/>
          <w:sz w:val="24"/>
          <w:szCs w:val="24"/>
        </w:rPr>
        <w:t xml:space="preserve">заявляет, что </w:t>
      </w:r>
      <w:r w:rsidR="007C0564" w:rsidRPr="007C0564">
        <w:rPr>
          <w:rFonts w:ascii="Times New Roman" w:hAnsi="Times New Roman" w:cs="Times New Roman"/>
          <w:sz w:val="24"/>
          <w:szCs w:val="24"/>
        </w:rPr>
        <w:t xml:space="preserve">будет считать себя заключившим Договор со всяким физическим лицом, зарегистрированным на сайте в сети Интернет по адресу </w:t>
      </w:r>
      <w:hyperlink r:id="rId5" w:history="1">
        <w:r w:rsidR="00677A9B" w:rsidRPr="001E765A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677A9B" w:rsidRPr="001E7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vimavita</w:t>
        </w:r>
        <w:r w:rsidR="00677A9B" w:rsidRPr="001E76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77A9B" w:rsidRPr="001E7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C0564" w:rsidRPr="007C0564">
        <w:rPr>
          <w:rFonts w:ascii="Times New Roman" w:hAnsi="Times New Roman" w:cs="Times New Roman"/>
          <w:sz w:val="24"/>
          <w:szCs w:val="24"/>
        </w:rPr>
        <w:t xml:space="preserve"> </w:t>
      </w:r>
      <w:r w:rsidR="000D6752">
        <w:rPr>
          <w:rFonts w:ascii="Times New Roman" w:hAnsi="Times New Roman" w:cs="Times New Roman"/>
          <w:sz w:val="24"/>
          <w:szCs w:val="24"/>
        </w:rPr>
        <w:t xml:space="preserve">(далее по тексту — «Сайт») </w:t>
      </w:r>
      <w:r w:rsidR="007C0564" w:rsidRPr="007C0564">
        <w:rPr>
          <w:rFonts w:ascii="Times New Roman" w:hAnsi="Times New Roman" w:cs="Times New Roman"/>
          <w:sz w:val="24"/>
          <w:szCs w:val="24"/>
        </w:rPr>
        <w:t>и предоставившим Акцепт на предложение Общества о продаже Товара и оказании услуг на специальных условиях (далее по тексту – «Акция»), где указаны предмет и условия данного предложения</w:t>
      </w:r>
      <w:r w:rsidR="007C0564">
        <w:rPr>
          <w:rFonts w:ascii="Times New Roman" w:hAnsi="Times New Roman" w:cs="Times New Roman"/>
          <w:sz w:val="24"/>
          <w:szCs w:val="24"/>
        </w:rPr>
        <w:t>.</w:t>
      </w:r>
    </w:p>
    <w:p w:rsidR="00DA0A59" w:rsidRPr="001D5695" w:rsidRDefault="00DA0A59" w:rsidP="00EA0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E70" w:rsidRDefault="00F16E70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</w:p>
    <w:p w:rsidR="00F16E70" w:rsidRPr="00F16E70" w:rsidRDefault="00F16E70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70">
        <w:rPr>
          <w:rFonts w:ascii="Times New Roman" w:hAnsi="Times New Roman" w:cs="Times New Roman"/>
          <w:sz w:val="24"/>
          <w:szCs w:val="24"/>
        </w:rPr>
        <w:t>Если иное не вытекает из настоящей оферты, следующие слова и выражения будут иметь следующее значение:</w:t>
      </w:r>
    </w:p>
    <w:p w:rsidR="00F16E70" w:rsidRPr="00F16E70" w:rsidRDefault="00F16E70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E70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752">
        <w:rPr>
          <w:rStyle w:val="a5"/>
          <w:rFonts w:ascii="Times New Roman" w:hAnsi="Times New Roman" w:cs="Times New Roman"/>
          <w:sz w:val="24"/>
          <w:szCs w:val="24"/>
        </w:rPr>
        <w:t>«Общество»</w:t>
      </w:r>
      <w:r w:rsidRPr="000D6752">
        <w:rPr>
          <w:rFonts w:ascii="Times New Roman" w:hAnsi="Times New Roman" w:cs="Times New Roman"/>
          <w:sz w:val="24"/>
          <w:szCs w:val="24"/>
        </w:rPr>
        <w:t xml:space="preserve"> - ООО «Система-</w:t>
      </w:r>
      <w:proofErr w:type="spellStart"/>
      <w:r w:rsidRPr="000D6752">
        <w:rPr>
          <w:rFonts w:ascii="Times New Roman" w:hAnsi="Times New Roman" w:cs="Times New Roman"/>
          <w:sz w:val="24"/>
          <w:szCs w:val="24"/>
        </w:rPr>
        <w:t>БиоТехнологии</w:t>
      </w:r>
      <w:proofErr w:type="spellEnd"/>
      <w:r w:rsidRPr="000D6752">
        <w:rPr>
          <w:rFonts w:ascii="Times New Roman" w:hAnsi="Times New Roman" w:cs="Times New Roman"/>
          <w:sz w:val="24"/>
          <w:szCs w:val="24"/>
        </w:rPr>
        <w:t>»</w:t>
      </w:r>
      <w:r w:rsidR="00EA3D07">
        <w:rPr>
          <w:rFonts w:ascii="Times New Roman" w:hAnsi="Times New Roman" w:cs="Times New Roman"/>
          <w:sz w:val="24"/>
          <w:szCs w:val="24"/>
        </w:rPr>
        <w:t xml:space="preserve"> (юридический адрес: </w:t>
      </w:r>
      <w:r w:rsidR="00EA3D07" w:rsidRPr="001D5695">
        <w:rPr>
          <w:rFonts w:ascii="Times New Roman" w:hAnsi="Times New Roman" w:cs="Times New Roman"/>
          <w:sz w:val="24"/>
          <w:szCs w:val="24"/>
        </w:rPr>
        <w:t xml:space="preserve">119049, г. Москва, </w:t>
      </w:r>
      <w:proofErr w:type="spellStart"/>
      <w:r w:rsidR="00EA3D07" w:rsidRPr="001D5695">
        <w:rPr>
          <w:rFonts w:ascii="Times New Roman" w:hAnsi="Times New Roman" w:cs="Times New Roman"/>
          <w:sz w:val="24"/>
          <w:szCs w:val="24"/>
        </w:rPr>
        <w:t>Якиманский</w:t>
      </w:r>
      <w:proofErr w:type="spellEnd"/>
      <w:r w:rsidR="00EA3D07" w:rsidRPr="001D5695">
        <w:rPr>
          <w:rFonts w:ascii="Times New Roman" w:hAnsi="Times New Roman" w:cs="Times New Roman"/>
          <w:sz w:val="24"/>
          <w:szCs w:val="24"/>
        </w:rPr>
        <w:t xml:space="preserve"> пер., д. 6, пом. I, комн. 4</w:t>
      </w:r>
      <w:r w:rsidR="00EA3D07">
        <w:rPr>
          <w:rFonts w:ascii="Times New Roman" w:hAnsi="Times New Roman" w:cs="Times New Roman"/>
          <w:sz w:val="24"/>
          <w:szCs w:val="24"/>
        </w:rPr>
        <w:t>)</w:t>
      </w:r>
      <w:r w:rsidRPr="000D6752">
        <w:rPr>
          <w:rFonts w:ascii="Times New Roman" w:hAnsi="Times New Roman" w:cs="Times New Roman"/>
          <w:sz w:val="24"/>
          <w:szCs w:val="24"/>
        </w:rPr>
        <w:t xml:space="preserve">, сторона в Договоре Публичной Оферты, реализующая </w:t>
      </w:r>
      <w:r>
        <w:rPr>
          <w:rFonts w:ascii="Times New Roman" w:hAnsi="Times New Roman" w:cs="Times New Roman"/>
          <w:sz w:val="24"/>
          <w:szCs w:val="24"/>
        </w:rPr>
        <w:t>Товар и оказывающая услуги</w:t>
      </w:r>
      <w:r w:rsidRPr="000D6752">
        <w:rPr>
          <w:rFonts w:ascii="Times New Roman" w:hAnsi="Times New Roman" w:cs="Times New Roman"/>
          <w:sz w:val="24"/>
          <w:szCs w:val="24"/>
        </w:rPr>
        <w:t xml:space="preserve"> на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Pr="000D6752">
        <w:rPr>
          <w:rFonts w:ascii="Times New Roman" w:hAnsi="Times New Roman" w:cs="Times New Roman"/>
          <w:sz w:val="24"/>
          <w:szCs w:val="24"/>
        </w:rPr>
        <w:t>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«Договор Публичной Оферты»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– положения, размещенные на настоящей странице Сайта, а также предложение о приобретении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8E635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8E635C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E635C">
        <w:rPr>
          <w:rFonts w:ascii="Times New Roman" w:hAnsi="Times New Roman" w:cs="Times New Roman"/>
          <w:sz w:val="24"/>
          <w:szCs w:val="24"/>
        </w:rPr>
        <w:t>, размещенное на сайте Общества, направленное неопределенному кругу лиц, в том числе Клиентам.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«Акцепт»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- регистрация Клиента на сайте Общества и приобретение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8E635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Акции.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«Акция»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- специальное предложение на Сайте Общества, содержащее предложение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E635C">
        <w:rPr>
          <w:rFonts w:ascii="Times New Roman" w:hAnsi="Times New Roman" w:cs="Times New Roman"/>
          <w:sz w:val="24"/>
          <w:szCs w:val="24"/>
        </w:rPr>
        <w:t xml:space="preserve"> об продаже Товаров/ оказании Услуг на специальных условиях с описанием таких условий и направленное на заключение Акцепта публичной Оферты, на условиях, изложенных в предложении.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«Клиент»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- лицо, осуществившее или имеющее намерение осуществить Акцепт.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«Регистрационные данные Клиента»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- личная, индивидуальная и конфиденциальная информация Клиента: адрес электронной почты и пароль, имя, фамилия, номер телефона, </w:t>
      </w:r>
      <w:r>
        <w:rPr>
          <w:rFonts w:ascii="Times New Roman" w:hAnsi="Times New Roman" w:cs="Times New Roman"/>
          <w:sz w:val="24"/>
          <w:szCs w:val="24"/>
        </w:rPr>
        <w:t xml:space="preserve">адрес доставки, </w:t>
      </w:r>
      <w:r w:rsidRPr="008E635C">
        <w:rPr>
          <w:rFonts w:ascii="Times New Roman" w:hAnsi="Times New Roman" w:cs="Times New Roman"/>
          <w:sz w:val="24"/>
          <w:szCs w:val="24"/>
        </w:rPr>
        <w:t>указываемая Клиентом самостоятельно при регистрации на сайте Общества.</w:t>
      </w:r>
    </w:p>
    <w:p w:rsidR="000D6752" w:rsidRDefault="000D6752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5C">
        <w:rPr>
          <w:rStyle w:val="a5"/>
          <w:rFonts w:ascii="Times New Roman" w:hAnsi="Times New Roman" w:cs="Times New Roman"/>
          <w:sz w:val="24"/>
          <w:szCs w:val="24"/>
        </w:rPr>
        <w:t>«Законодательство»</w:t>
      </w:r>
      <w:r w:rsidRPr="008E635C">
        <w:rPr>
          <w:rFonts w:ascii="Times New Roman" w:hAnsi="Times New Roman" w:cs="Times New Roman"/>
          <w:sz w:val="24"/>
          <w:szCs w:val="24"/>
        </w:rPr>
        <w:t xml:space="preserve"> - действующее законодательство Российской Федерации, которое может быть применено к правоотношениям, связанным с исполнением и/или вытекающие из исполнения описанных в настоящей Оферте обязательств Обществом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35C">
        <w:rPr>
          <w:rFonts w:ascii="Times New Roman" w:hAnsi="Times New Roman" w:cs="Times New Roman"/>
          <w:sz w:val="24"/>
          <w:szCs w:val="24"/>
        </w:rPr>
        <w:t>и Клиентом.</w:t>
      </w:r>
    </w:p>
    <w:p w:rsidR="000D6752" w:rsidRDefault="00146534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34">
        <w:rPr>
          <w:rStyle w:val="a5"/>
          <w:rFonts w:ascii="Times New Roman" w:hAnsi="Times New Roman" w:cs="Times New Roman"/>
          <w:sz w:val="24"/>
          <w:szCs w:val="24"/>
        </w:rPr>
        <w:t>«Цена»</w:t>
      </w:r>
      <w:r w:rsidRPr="00146534">
        <w:rPr>
          <w:rFonts w:ascii="Times New Roman" w:hAnsi="Times New Roman" w:cs="Times New Roman"/>
          <w:sz w:val="24"/>
          <w:szCs w:val="24"/>
        </w:rPr>
        <w:t xml:space="preserve"> означает цену на предоставление Товара/Услуги, установленную Исполнителем при реализации Купонов на условиях Акции.</w:t>
      </w:r>
    </w:p>
    <w:p w:rsidR="00146534" w:rsidRPr="00146534" w:rsidRDefault="00146534" w:rsidP="00F16E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A59" w:rsidRDefault="00146534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</w:t>
      </w:r>
    </w:p>
    <w:p w:rsidR="006E3D86" w:rsidRPr="00146534" w:rsidRDefault="00146534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34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является регистрация на </w:t>
      </w:r>
      <w:r w:rsidR="000F2493" w:rsidRPr="0014653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77A9B">
        <w:rPr>
          <w:rFonts w:ascii="Times New Roman" w:hAnsi="Times New Roman" w:cs="Times New Roman"/>
          <w:sz w:val="24"/>
          <w:szCs w:val="24"/>
        </w:rPr>
        <w:t>Общества в сети Интернет.</w:t>
      </w:r>
    </w:p>
    <w:p w:rsidR="00A76793" w:rsidRPr="00677A9B" w:rsidRDefault="000F2493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A9B">
        <w:rPr>
          <w:rFonts w:ascii="Times New Roman" w:hAnsi="Times New Roman" w:cs="Times New Roman"/>
          <w:sz w:val="24"/>
          <w:szCs w:val="24"/>
        </w:rPr>
        <w:t>Условия и срок действия Акции размещаются в разделе «</w:t>
      </w:r>
      <w:r w:rsidR="00677A9B">
        <w:rPr>
          <w:rFonts w:ascii="Times New Roman" w:hAnsi="Times New Roman" w:cs="Times New Roman"/>
          <w:sz w:val="24"/>
          <w:szCs w:val="24"/>
        </w:rPr>
        <w:t>Новости</w:t>
      </w:r>
      <w:r w:rsidRPr="00677A9B">
        <w:rPr>
          <w:rFonts w:ascii="Times New Roman" w:hAnsi="Times New Roman" w:cs="Times New Roman"/>
          <w:sz w:val="24"/>
          <w:szCs w:val="24"/>
        </w:rPr>
        <w:t>» по каждой Акции</w:t>
      </w:r>
      <w:r w:rsidR="00677A9B">
        <w:rPr>
          <w:rFonts w:ascii="Times New Roman" w:hAnsi="Times New Roman" w:cs="Times New Roman"/>
          <w:sz w:val="24"/>
          <w:szCs w:val="24"/>
        </w:rPr>
        <w:t>, а также на главном баннере Сайта.</w:t>
      </w:r>
    </w:p>
    <w:p w:rsidR="000F2493" w:rsidRDefault="000F2493" w:rsidP="000F249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>Порядок обмена информацией между Обществом и Клиентом определяется и доводится до сведения Клиента на Сайте.</w:t>
      </w:r>
    </w:p>
    <w:p w:rsidR="000F2493" w:rsidRDefault="000F2493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 xml:space="preserve">Клиент соглашается с тем, что Обществом используются и обрабатываются Регистрационные данные Клиента. Регистрационные данные Клиента являются конфиденциальными и не подлежат разглашению или предоставлению любым третьим </w:t>
      </w:r>
      <w:r w:rsidRPr="008A0E88">
        <w:rPr>
          <w:rFonts w:ascii="Times New Roman" w:hAnsi="Times New Roman" w:cs="Times New Roman"/>
          <w:sz w:val="24"/>
          <w:szCs w:val="24"/>
        </w:rPr>
        <w:lastRenderedPageBreak/>
        <w:t>лицам, а также несанкционированному использованию. Клиент несет ответственность за сохранение конфиденциальности своих Регистрационных данных на сайте (электронная почта и пароль), а также за все действия, осуществляемые с ними.</w:t>
      </w:r>
    </w:p>
    <w:p w:rsidR="000F2493" w:rsidRDefault="000F2493" w:rsidP="000F249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>Общество не несет ответственности за утерю Клиентом своих Регистрационных Данных, в том числе по причине мошеннических действий третьих лиц.</w:t>
      </w:r>
    </w:p>
    <w:p w:rsidR="000F2493" w:rsidRDefault="000F2493" w:rsidP="000F249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>Настоящим Клиент соглашается на передачу своих Регистрационных данных Партнеру, оказывающему Услугу по соответствующей Акции. Общество гарантирует Клиенту, что использование его Регистрационных данных будет осуществляться Партнером только в целях надлежащего исполнения своих обязательств по Акции. Не считается нарушением предоставление Обществом информации агентам и третьим лицам, действующим на основании договора с Обществом, для исполнения обязательств перед Клиентом и только в рамках договоров.</w:t>
      </w:r>
    </w:p>
    <w:p w:rsidR="000F2493" w:rsidRDefault="000F2493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>Клиент согласен с тем, что после прохождения процедуры регистрации на Сайте на электронный адрес Клиента Обществом будут направляться письма и сообщения, в том числе рекламного характера, содержащие информацию об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акциях</w:t>
      </w:r>
      <w:r w:rsidRPr="008A0E88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предложениях </w:t>
      </w:r>
      <w:r w:rsidRPr="008A0E88">
        <w:rPr>
          <w:rFonts w:ascii="Times New Roman" w:hAnsi="Times New Roman" w:cs="Times New Roman"/>
          <w:sz w:val="24"/>
          <w:szCs w:val="24"/>
        </w:rPr>
        <w:t>Общества. Вместе с тем Общество обязуется не передавать адрес и иные сведения о Клиенте третьим лицам, кроме как в случаях, предусмотренных действующим законодательством РФ и условиями настоящей Оферты.</w:t>
      </w:r>
    </w:p>
    <w:p w:rsidR="000F2493" w:rsidRPr="000F2493" w:rsidRDefault="000F2493" w:rsidP="000F249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88">
        <w:rPr>
          <w:rFonts w:ascii="Times New Roman" w:hAnsi="Times New Roman" w:cs="Times New Roman"/>
          <w:sz w:val="24"/>
          <w:szCs w:val="24"/>
        </w:rPr>
        <w:t>Клиент может в любой момент потребовать удаления, предоставленных Регистрационных данных, обратившись в Службу клиентской поддержки Общества, направив письмо с соответствующим запросом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7A9B">
        <w:rPr>
          <w:rFonts w:ascii="Times New Roman" w:hAnsi="Times New Roman" w:cs="Times New Roman"/>
          <w:sz w:val="24"/>
          <w:szCs w:val="24"/>
        </w:rPr>
        <w:t xml:space="preserve"> </w:t>
      </w:r>
      <w:r w:rsidR="00677A9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677A9B">
        <w:rPr>
          <w:rFonts w:ascii="Times New Roman" w:hAnsi="Times New Roman" w:cs="Times New Roman"/>
          <w:sz w:val="24"/>
          <w:szCs w:val="24"/>
        </w:rPr>
        <w:t>@sistemabio.pro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86" w:rsidRDefault="006E3D86" w:rsidP="006E3D86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3D86" w:rsidRDefault="005F6F05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АКЦИИ</w:t>
      </w:r>
    </w:p>
    <w:p w:rsidR="008F6E3F" w:rsidRPr="00EA3D07" w:rsidRDefault="00177E31" w:rsidP="00177E31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F6F05" w:rsidRPr="00177E31">
        <w:rPr>
          <w:rFonts w:ascii="Times New Roman" w:hAnsi="Times New Roman" w:cs="Times New Roman"/>
          <w:sz w:val="24"/>
          <w:szCs w:val="24"/>
        </w:rPr>
        <w:t>Акция проводится на следующих условиях:</w:t>
      </w:r>
    </w:p>
    <w:p w:rsidR="005F6F05" w:rsidRDefault="009D6768" w:rsidP="005F6F05">
      <w:pPr>
        <w:pStyle w:val="ConsPlusNonformat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регистрируется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676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vimavita</w:t>
      </w:r>
      <w:proofErr w:type="spellEnd"/>
      <w:r w:rsidRPr="009D676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F05" w:rsidRDefault="009D6768" w:rsidP="005F6F05">
      <w:pPr>
        <w:pStyle w:val="ConsPlusNonformat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Клиент высылает документы, подтверждающие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D676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у него или членов его семьи на </w:t>
      </w:r>
      <w:r w:rsidR="00177E31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6" w:history="1">
        <w:r w:rsidRPr="001E7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E765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E7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sistemabio</w:t>
        </w:r>
        <w:r w:rsidRPr="009D67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E7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9D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vimavita</w:t>
      </w:r>
      <w:r w:rsidRPr="009D6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gumin</w:t>
      </w:r>
      <w:r w:rsidRPr="009D676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D6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F05" w:rsidRDefault="00177E31" w:rsidP="005F6F05">
      <w:pPr>
        <w:pStyle w:val="ConsPlusNonformat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высылает Клиенту продукцию, а именно: Концентрат для приготовления напитка «Гуминовый комплекс» 50 мл и Средство гигиены полости рта Натуральный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-спрей «Жизненная сила» 100 мл из расчета по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каждой вышеперечисленной продукции на человека.</w:t>
      </w:r>
    </w:p>
    <w:p w:rsidR="00177E31" w:rsidRDefault="00177E31" w:rsidP="005F6F05">
      <w:pPr>
        <w:pStyle w:val="ConsPlusNonformat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Отправление может осуществляться как за счет общества, так и за счет Клиента. Доставка осуществляется с помощью транспортной компании.</w:t>
      </w:r>
    </w:p>
    <w:p w:rsidR="006E3D86" w:rsidRPr="002C4761" w:rsidRDefault="005F6F05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05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2C4761" w:rsidRPr="002C4761">
        <w:rPr>
          <w:rFonts w:ascii="Times New Roman" w:hAnsi="Times New Roman" w:cs="Times New Roman"/>
          <w:sz w:val="24"/>
          <w:szCs w:val="24"/>
        </w:rPr>
        <w:t>вправе в любое время вносить любые изменения в текст настоящей Оферты, прекращать Оферту, размещать новую Оферту.</w:t>
      </w:r>
    </w:p>
    <w:p w:rsidR="006E3D86" w:rsidRDefault="006E3D86" w:rsidP="006E3D86">
      <w:pPr>
        <w:pStyle w:val="ConsPlusNonformat"/>
        <w:tabs>
          <w:tab w:val="left" w:pos="170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E3D86" w:rsidRDefault="002C4761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C4761" w:rsidRPr="007F6B79" w:rsidRDefault="002C4761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79">
        <w:rPr>
          <w:rFonts w:ascii="Times New Roman" w:hAnsi="Times New Roman" w:cs="Times New Roman"/>
          <w:sz w:val="24"/>
          <w:szCs w:val="24"/>
        </w:rPr>
        <w:t xml:space="preserve">Настоящая Оферта становится действительной после ее размещения на Сайте. </w:t>
      </w:r>
    </w:p>
    <w:p w:rsidR="006E3D86" w:rsidRPr="007F6B79" w:rsidRDefault="002C4761" w:rsidP="002C476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79">
        <w:rPr>
          <w:rFonts w:ascii="Times New Roman" w:hAnsi="Times New Roman" w:cs="Times New Roman"/>
          <w:sz w:val="24"/>
          <w:szCs w:val="24"/>
        </w:rPr>
        <w:t>Новая Оферта, изменения в Оферту, прекращение Оферты становятся действительными после ее размещения на Сайте.</w:t>
      </w:r>
    </w:p>
    <w:p w:rsidR="002C4761" w:rsidRPr="007F6B79" w:rsidRDefault="007F6B79" w:rsidP="002C476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79">
        <w:rPr>
          <w:rFonts w:ascii="Times New Roman" w:hAnsi="Times New Roman" w:cs="Times New Roman"/>
          <w:sz w:val="24"/>
          <w:szCs w:val="24"/>
        </w:rPr>
        <w:t>В случае возникновения противоречий, текст Оферты, размещенный на Сайте, будет иметь преимущество по сравнению с любым иным текстом Оферты.</w:t>
      </w:r>
    </w:p>
    <w:p w:rsidR="008F6E3F" w:rsidRDefault="007F6B79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79">
        <w:rPr>
          <w:rFonts w:ascii="Times New Roman" w:hAnsi="Times New Roman" w:cs="Times New Roman"/>
          <w:sz w:val="24"/>
          <w:szCs w:val="24"/>
        </w:rPr>
        <w:t>Все споры, вытекающие из правоотношений по настоящей Оферте, разрешаются путем переговоров. В случае если Стороны не придут к решению возникших между ними споров в ходе переговоров, такие споры должны быть переданы на решение в суд в соответствии с законодательством Российской Федерации с обязательным соблюдением претензионного порядка. Срок ответа на претензию составляет 30 (тридцать) календарных дней с даты получения Претензии.</w:t>
      </w:r>
    </w:p>
    <w:p w:rsidR="007F6B79" w:rsidRPr="007F6B79" w:rsidRDefault="007F6B79" w:rsidP="007F6B7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79">
        <w:rPr>
          <w:rFonts w:ascii="Times New Roman" w:hAnsi="Times New Roman" w:cs="Times New Roman"/>
          <w:sz w:val="24"/>
          <w:szCs w:val="24"/>
        </w:rPr>
        <w:t xml:space="preserve">Стороны обязуются для соблюдения досудебного порядка урегулирования споров обмениваться корреспонденцией, сообщениями, претензиями посредством: электронных сообщений, письменных сообщений на бумажном носителе по юридическим адресам, </w:t>
      </w:r>
      <w:r w:rsidRPr="007F6B79">
        <w:rPr>
          <w:rFonts w:ascii="Times New Roman" w:hAnsi="Times New Roman" w:cs="Times New Roman"/>
          <w:sz w:val="24"/>
          <w:szCs w:val="24"/>
        </w:rPr>
        <w:lastRenderedPageBreak/>
        <w:t>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6B79">
        <w:rPr>
          <w:rFonts w:ascii="Times New Roman" w:hAnsi="Times New Roman" w:cs="Times New Roman"/>
          <w:sz w:val="24"/>
          <w:szCs w:val="24"/>
        </w:rPr>
        <w:t xml:space="preserve"> на Сайте Общества.</w:t>
      </w:r>
    </w:p>
    <w:p w:rsidR="00AE07ED" w:rsidRDefault="00AE07ED" w:rsidP="00AE07ED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A59" w:rsidRPr="001D5695" w:rsidRDefault="007F6B79" w:rsidP="00EA0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F913E6" w:rsidRPr="00C35A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3E6" w:rsidRPr="001D5695" w:rsidTr="000D6752">
        <w:tc>
          <w:tcPr>
            <w:tcW w:w="9571" w:type="dxa"/>
          </w:tcPr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«Система-</w:t>
            </w:r>
            <w:proofErr w:type="spellStart"/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proofErr w:type="spellEnd"/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177E31">
              <w:rPr>
                <w:rFonts w:ascii="Times New Roman" w:hAnsi="Times New Roman" w:cs="Times New Roman"/>
                <w:sz w:val="24"/>
                <w:szCs w:val="24"/>
              </w:rPr>
              <w:t>+7(499)-110-00-46</w:t>
            </w:r>
          </w:p>
          <w:p w:rsidR="00F913E6" w:rsidRPr="0078458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vimavita.ru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119049, г. Москва, </w:t>
            </w:r>
            <w:proofErr w:type="spellStart"/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Якиманский</w:t>
            </w:r>
            <w:proofErr w:type="spellEnd"/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 пер., д. 6, пом. I, комн. 4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ОГРН 1177746703067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ИНН 7704436149</w:t>
            </w: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КПК 770601001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Р/с 40702810300000026488 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в ПАО «МТС-Банк» г. Москва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к/с 30101810600000000232 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БИК 044525232</w:t>
            </w:r>
          </w:p>
        </w:tc>
      </w:tr>
    </w:tbl>
    <w:p w:rsidR="00791579" w:rsidRDefault="00791579">
      <w:pPr>
        <w:rPr>
          <w:rFonts w:ascii="Times New Roman" w:hAnsi="Times New Roman" w:cs="Times New Roman"/>
          <w:sz w:val="24"/>
          <w:szCs w:val="24"/>
        </w:rPr>
      </w:pPr>
    </w:p>
    <w:sectPr w:rsidR="00791579" w:rsidSect="006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2D086A"/>
    <w:multiLevelType w:val="hybridMultilevel"/>
    <w:tmpl w:val="7EDC46A8"/>
    <w:lvl w:ilvl="0" w:tplc="AE381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A59"/>
    <w:rsid w:val="000A0240"/>
    <w:rsid w:val="000D6752"/>
    <w:rsid w:val="000E0925"/>
    <w:rsid w:val="000E78F9"/>
    <w:rsid w:val="000F2493"/>
    <w:rsid w:val="000F397C"/>
    <w:rsid w:val="00146534"/>
    <w:rsid w:val="00177E31"/>
    <w:rsid w:val="001D5695"/>
    <w:rsid w:val="002C4761"/>
    <w:rsid w:val="002D3B54"/>
    <w:rsid w:val="002D4704"/>
    <w:rsid w:val="002E2746"/>
    <w:rsid w:val="00300DF6"/>
    <w:rsid w:val="003374AE"/>
    <w:rsid w:val="00360C9E"/>
    <w:rsid w:val="0036212D"/>
    <w:rsid w:val="003D3B4B"/>
    <w:rsid w:val="00471EFD"/>
    <w:rsid w:val="005A7DAC"/>
    <w:rsid w:val="005F6F05"/>
    <w:rsid w:val="00605170"/>
    <w:rsid w:val="00667C08"/>
    <w:rsid w:val="00677A9B"/>
    <w:rsid w:val="006A5E28"/>
    <w:rsid w:val="006C4D27"/>
    <w:rsid w:val="006E3D86"/>
    <w:rsid w:val="007144E8"/>
    <w:rsid w:val="007330DA"/>
    <w:rsid w:val="00751D02"/>
    <w:rsid w:val="00776E3C"/>
    <w:rsid w:val="00780890"/>
    <w:rsid w:val="00784585"/>
    <w:rsid w:val="00791579"/>
    <w:rsid w:val="007C0564"/>
    <w:rsid w:val="007D2D6A"/>
    <w:rsid w:val="007D4BA6"/>
    <w:rsid w:val="007F6B79"/>
    <w:rsid w:val="008F6E3F"/>
    <w:rsid w:val="0095236E"/>
    <w:rsid w:val="009D5DBB"/>
    <w:rsid w:val="009D6768"/>
    <w:rsid w:val="00A76793"/>
    <w:rsid w:val="00A93CF1"/>
    <w:rsid w:val="00AC152E"/>
    <w:rsid w:val="00AD3498"/>
    <w:rsid w:val="00AE07ED"/>
    <w:rsid w:val="00B40D95"/>
    <w:rsid w:val="00C04715"/>
    <w:rsid w:val="00C21A94"/>
    <w:rsid w:val="00C34EB9"/>
    <w:rsid w:val="00C53133"/>
    <w:rsid w:val="00C96470"/>
    <w:rsid w:val="00CA4582"/>
    <w:rsid w:val="00D01E96"/>
    <w:rsid w:val="00D02E56"/>
    <w:rsid w:val="00D0722C"/>
    <w:rsid w:val="00D8101D"/>
    <w:rsid w:val="00D933E3"/>
    <w:rsid w:val="00DA0A59"/>
    <w:rsid w:val="00DC2EF8"/>
    <w:rsid w:val="00E30CA5"/>
    <w:rsid w:val="00E82267"/>
    <w:rsid w:val="00EA0CD0"/>
    <w:rsid w:val="00EA3D07"/>
    <w:rsid w:val="00EF0ABE"/>
    <w:rsid w:val="00F16E70"/>
    <w:rsid w:val="00F44BC9"/>
    <w:rsid w:val="00F50FBA"/>
    <w:rsid w:val="00F5758F"/>
    <w:rsid w:val="00F913E6"/>
    <w:rsid w:val="00FA21CB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D296"/>
  <w15:docId w15:val="{264EB1F6-6EC9-4856-98D4-8CD31F2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A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E2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74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5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67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4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stemabio.pro" TargetMode="External"/><Relationship Id="rId5" Type="http://schemas.openxmlformats.org/officeDocument/2006/relationships/hyperlink" Target="http://www.vimav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e.devyatkina</dc:creator>
  <cp:lastModifiedBy>OOO «Sistema-BioTekhnologii»</cp:lastModifiedBy>
  <cp:revision>2</cp:revision>
  <cp:lastPrinted>2020-09-01T06:50:00Z</cp:lastPrinted>
  <dcterms:created xsi:type="dcterms:W3CDTF">2020-09-01T06:51:00Z</dcterms:created>
  <dcterms:modified xsi:type="dcterms:W3CDTF">2020-09-01T06:51:00Z</dcterms:modified>
</cp:coreProperties>
</file>